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79" w:rsidRPr="00E70C09" w:rsidRDefault="00490779" w:rsidP="00490779">
      <w:pPr>
        <w:spacing w:line="480" w:lineRule="auto"/>
        <w:ind w:right="-816"/>
        <w:rPr>
          <w:b/>
          <w:lang w:val="en-GB"/>
        </w:rPr>
      </w:pPr>
      <w:r w:rsidRPr="00E70C09">
        <w:rPr>
          <w:b/>
          <w:lang w:val="en-GB"/>
        </w:rPr>
        <w:t xml:space="preserve">Figure (a)   </w:t>
      </w:r>
    </w:p>
    <w:p w:rsidR="00490779" w:rsidRDefault="00490779" w:rsidP="00490779">
      <w:pPr>
        <w:spacing w:line="480" w:lineRule="auto"/>
        <w:ind w:right="-816"/>
        <w:rPr>
          <w:lang w:val="en-GB"/>
        </w:rPr>
      </w:pPr>
      <w:proofErr w:type="gramStart"/>
      <w:r w:rsidRPr="00BB7E14">
        <w:rPr>
          <w:lang w:val="en-GB"/>
        </w:rPr>
        <w:t>Distributions of ABPM</w:t>
      </w:r>
      <w:r>
        <w:rPr>
          <w:lang w:val="en-GB"/>
        </w:rPr>
        <w:t xml:space="preserve"> </w:t>
      </w:r>
      <w:r w:rsidRPr="00BB7E14">
        <w:rPr>
          <w:lang w:val="en-GB"/>
        </w:rPr>
        <w:t>and HBPM in terms of the median values of their five indices of distribution (Minimum, 1st Quartile, Median, 3rd Quartile, Maximum).</w:t>
      </w:r>
      <w:proofErr w:type="gramEnd"/>
    </w:p>
    <w:p w:rsidR="00490779" w:rsidRDefault="00490779" w:rsidP="00490779">
      <w:pPr>
        <w:spacing w:line="480" w:lineRule="auto"/>
        <w:ind w:right="-816"/>
        <w:rPr>
          <w:lang w:val="en-GB"/>
        </w:rPr>
      </w:pPr>
    </w:p>
    <w:p w:rsidR="00490779" w:rsidRPr="003A2C7F" w:rsidRDefault="00490779" w:rsidP="00490779">
      <w:pPr>
        <w:spacing w:line="480" w:lineRule="auto"/>
        <w:ind w:right="-816"/>
        <w:rPr>
          <w:b/>
          <w:lang w:val="en-GB"/>
        </w:rPr>
      </w:pPr>
      <w:r w:rsidRPr="003A2C7F">
        <w:rPr>
          <w:b/>
          <w:lang w:val="en-GB"/>
        </w:rPr>
        <w:t xml:space="preserve">Figure </w:t>
      </w:r>
      <w:bookmarkStart w:id="0" w:name="_GoBack"/>
      <w:bookmarkEnd w:id="0"/>
      <w:r w:rsidRPr="003A2C7F">
        <w:rPr>
          <w:b/>
          <w:lang w:val="en-GB"/>
        </w:rPr>
        <w:t xml:space="preserve">(b)   </w:t>
      </w:r>
    </w:p>
    <w:p w:rsidR="00490779" w:rsidRDefault="00490779" w:rsidP="00490779">
      <w:pPr>
        <w:spacing w:line="480" w:lineRule="auto"/>
        <w:ind w:right="-816"/>
        <w:rPr>
          <w:lang w:val="en-GB"/>
        </w:rPr>
      </w:pPr>
      <w:r w:rsidRPr="003A2C7F">
        <w:rPr>
          <w:lang w:val="en-GB"/>
        </w:rPr>
        <w:t>Distrib</w:t>
      </w:r>
      <w:r w:rsidRPr="00BB7E14">
        <w:rPr>
          <w:lang w:val="en-GB"/>
        </w:rPr>
        <w:t xml:space="preserve">utions scaled </w:t>
      </w:r>
      <w:r>
        <w:rPr>
          <w:lang w:val="en-GB"/>
        </w:rPr>
        <w:t xml:space="preserve">by </w:t>
      </w:r>
      <w:r w:rsidRPr="00BB7E14">
        <w:rPr>
          <w:lang w:val="en-GB"/>
        </w:rPr>
        <w:t xml:space="preserve">span (Maxima – Minima) </w:t>
      </w:r>
      <w:r>
        <w:rPr>
          <w:lang w:val="en-GB"/>
        </w:rPr>
        <w:t>with M</w:t>
      </w:r>
      <w:r w:rsidRPr="00BB7E14">
        <w:rPr>
          <w:lang w:val="en-GB"/>
        </w:rPr>
        <w:t>edians placed at zero</w:t>
      </w:r>
    </w:p>
    <w:p w:rsidR="00490779" w:rsidRDefault="00490779" w:rsidP="00490779">
      <w:pPr>
        <w:pStyle w:val="Textkrper"/>
        <w:jc w:val="left"/>
      </w:pPr>
    </w:p>
    <w:p w:rsidR="00490779" w:rsidRDefault="00490779" w:rsidP="00490779">
      <w:pPr>
        <w:pStyle w:val="Textkrper"/>
        <w:jc w:val="left"/>
      </w:pPr>
    </w:p>
    <w:p w:rsidR="000F063D" w:rsidRDefault="00490779" w:rsidP="00490779">
      <w:pPr>
        <w:pStyle w:val="Textkrper"/>
        <w:jc w:val="left"/>
      </w:pPr>
      <w:r>
        <w:t xml:space="preserve">The </w:t>
      </w:r>
      <w:r>
        <w:t xml:space="preserve">Figure </w:t>
      </w:r>
      <w:r w:rsidRPr="00AD755C">
        <w:t>(a) compares the distributions of ABPM and HBPM in terms of the median values of their five indices of distribution (Minimum, 1</w:t>
      </w:r>
      <w:r w:rsidRPr="00F11BF2">
        <w:rPr>
          <w:vertAlign w:val="superscript"/>
        </w:rPr>
        <w:t>st</w:t>
      </w:r>
      <w:r w:rsidRPr="00AD755C">
        <w:t xml:space="preserve"> Quartile, Median, 3</w:t>
      </w:r>
      <w:r w:rsidRPr="00F11BF2">
        <w:rPr>
          <w:vertAlign w:val="superscript"/>
        </w:rPr>
        <w:t>rd</w:t>
      </w:r>
      <w:r w:rsidRPr="00AD755C">
        <w:t xml:space="preserve"> Quartile and Maximum). The distribution of ABPM </w:t>
      </w:r>
      <w:r>
        <w:t>was</w:t>
      </w:r>
      <w:r w:rsidRPr="00AD755C">
        <w:t xml:space="preserve"> more broadly based with a correspondingly lower peak that </w:t>
      </w:r>
      <w:r>
        <w:t>was</w:t>
      </w:r>
      <w:r w:rsidRPr="00AD755C">
        <w:t xml:space="preserve"> peak shifted to the right of the HBPM peak. Th</w:t>
      </w:r>
      <w:r>
        <w:t xml:space="preserve">e wider span of ABPMs meant that </w:t>
      </w:r>
      <w:r w:rsidRPr="00AD755C">
        <w:t>the median of the ABPM minima is to the left of the median</w:t>
      </w:r>
      <w:r>
        <w:t xml:space="preserve"> of the HBPM minima. In Figure </w:t>
      </w:r>
      <w:r w:rsidRPr="00AD755C">
        <w:t>(b), the distributions have been scaled to their respective spans (Maxima – Minima) and their medians have been placed at zero. The scaled distributions are of moderately similar shape, though the ABPM distribution has a somewhat higher peak and narrower inter-quartile range.</w:t>
      </w:r>
      <w:r>
        <w:t xml:space="preserve"> </w:t>
      </w:r>
      <w:r>
        <w:t>The conjecture may have a bearing on the wider spread of the median indices of distribution shown in Figure (a) and the observation that when both distributions are scaled by their span and centred on their medians, the scaled ABPM distribution had a slightly narrower inter-quartile range and slightly wider “tails”.</w:t>
      </w:r>
    </w:p>
    <w:sectPr w:rsidR="000F06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79"/>
    <w:rsid w:val="000038BC"/>
    <w:rsid w:val="00003EB6"/>
    <w:rsid w:val="0001225F"/>
    <w:rsid w:val="000543D3"/>
    <w:rsid w:val="000567AC"/>
    <w:rsid w:val="000801C7"/>
    <w:rsid w:val="000F063D"/>
    <w:rsid w:val="000F26E2"/>
    <w:rsid w:val="001018D8"/>
    <w:rsid w:val="00116D24"/>
    <w:rsid w:val="00130C82"/>
    <w:rsid w:val="001458AE"/>
    <w:rsid w:val="00156D89"/>
    <w:rsid w:val="00162254"/>
    <w:rsid w:val="00181546"/>
    <w:rsid w:val="001B4BD9"/>
    <w:rsid w:val="001D15BD"/>
    <w:rsid w:val="001E1312"/>
    <w:rsid w:val="00215A58"/>
    <w:rsid w:val="00233430"/>
    <w:rsid w:val="00247913"/>
    <w:rsid w:val="002642BB"/>
    <w:rsid w:val="002673E2"/>
    <w:rsid w:val="002869DF"/>
    <w:rsid w:val="002A6AC8"/>
    <w:rsid w:val="002A7E3A"/>
    <w:rsid w:val="002D1144"/>
    <w:rsid w:val="002D128D"/>
    <w:rsid w:val="00325387"/>
    <w:rsid w:val="003803CB"/>
    <w:rsid w:val="00392581"/>
    <w:rsid w:val="003B0374"/>
    <w:rsid w:val="003C5C73"/>
    <w:rsid w:val="003E6E02"/>
    <w:rsid w:val="00400421"/>
    <w:rsid w:val="004172BF"/>
    <w:rsid w:val="00422B5A"/>
    <w:rsid w:val="0042370A"/>
    <w:rsid w:val="0047277F"/>
    <w:rsid w:val="00481174"/>
    <w:rsid w:val="00490779"/>
    <w:rsid w:val="004B5B30"/>
    <w:rsid w:val="004C0887"/>
    <w:rsid w:val="004C7E7E"/>
    <w:rsid w:val="004F0B8F"/>
    <w:rsid w:val="00514DFE"/>
    <w:rsid w:val="0051610F"/>
    <w:rsid w:val="00523F3E"/>
    <w:rsid w:val="005240AD"/>
    <w:rsid w:val="00530520"/>
    <w:rsid w:val="0055417B"/>
    <w:rsid w:val="005854B9"/>
    <w:rsid w:val="005A1296"/>
    <w:rsid w:val="005C6C47"/>
    <w:rsid w:val="005D36F4"/>
    <w:rsid w:val="00606324"/>
    <w:rsid w:val="00624B9A"/>
    <w:rsid w:val="00671BBF"/>
    <w:rsid w:val="006774C7"/>
    <w:rsid w:val="006F2DE0"/>
    <w:rsid w:val="00704669"/>
    <w:rsid w:val="00731BE5"/>
    <w:rsid w:val="0074278D"/>
    <w:rsid w:val="0076535A"/>
    <w:rsid w:val="007B4C51"/>
    <w:rsid w:val="0081088D"/>
    <w:rsid w:val="00847DA5"/>
    <w:rsid w:val="00862BE6"/>
    <w:rsid w:val="00867099"/>
    <w:rsid w:val="00885237"/>
    <w:rsid w:val="008A2A82"/>
    <w:rsid w:val="008C6DF8"/>
    <w:rsid w:val="008D259F"/>
    <w:rsid w:val="00905505"/>
    <w:rsid w:val="00921A15"/>
    <w:rsid w:val="009259B4"/>
    <w:rsid w:val="00943621"/>
    <w:rsid w:val="009671E0"/>
    <w:rsid w:val="00986100"/>
    <w:rsid w:val="009863D3"/>
    <w:rsid w:val="009A3BF6"/>
    <w:rsid w:val="009B4B5F"/>
    <w:rsid w:val="009C3B07"/>
    <w:rsid w:val="009D1941"/>
    <w:rsid w:val="009D4618"/>
    <w:rsid w:val="009E2D57"/>
    <w:rsid w:val="00A23857"/>
    <w:rsid w:val="00A36851"/>
    <w:rsid w:val="00A47FC2"/>
    <w:rsid w:val="00AA77A6"/>
    <w:rsid w:val="00AE459E"/>
    <w:rsid w:val="00AE6FEB"/>
    <w:rsid w:val="00B225C6"/>
    <w:rsid w:val="00B550EB"/>
    <w:rsid w:val="00B92FD3"/>
    <w:rsid w:val="00BA1253"/>
    <w:rsid w:val="00BB3549"/>
    <w:rsid w:val="00BB6E2C"/>
    <w:rsid w:val="00BD7E3D"/>
    <w:rsid w:val="00BE1146"/>
    <w:rsid w:val="00C03EC9"/>
    <w:rsid w:val="00C22A9F"/>
    <w:rsid w:val="00C431E9"/>
    <w:rsid w:val="00C57027"/>
    <w:rsid w:val="00C828D3"/>
    <w:rsid w:val="00C920E7"/>
    <w:rsid w:val="00CA0B2D"/>
    <w:rsid w:val="00CA6359"/>
    <w:rsid w:val="00CC3F45"/>
    <w:rsid w:val="00CE5427"/>
    <w:rsid w:val="00D172B9"/>
    <w:rsid w:val="00D22CDB"/>
    <w:rsid w:val="00D535B1"/>
    <w:rsid w:val="00D53CDC"/>
    <w:rsid w:val="00D83929"/>
    <w:rsid w:val="00DA4E1C"/>
    <w:rsid w:val="00DA6450"/>
    <w:rsid w:val="00DB3C1C"/>
    <w:rsid w:val="00DB631B"/>
    <w:rsid w:val="00DE0158"/>
    <w:rsid w:val="00DE45CB"/>
    <w:rsid w:val="00E122E1"/>
    <w:rsid w:val="00E21BA5"/>
    <w:rsid w:val="00E27697"/>
    <w:rsid w:val="00E34DBD"/>
    <w:rsid w:val="00E37213"/>
    <w:rsid w:val="00E72DD6"/>
    <w:rsid w:val="00E80038"/>
    <w:rsid w:val="00EA3C63"/>
    <w:rsid w:val="00EC4370"/>
    <w:rsid w:val="00EC7A71"/>
    <w:rsid w:val="00EE39D7"/>
    <w:rsid w:val="00EF272E"/>
    <w:rsid w:val="00F24136"/>
    <w:rsid w:val="00F32170"/>
    <w:rsid w:val="00F51701"/>
    <w:rsid w:val="00F603DF"/>
    <w:rsid w:val="00F6347A"/>
    <w:rsid w:val="00F94757"/>
    <w:rsid w:val="00FD28C6"/>
    <w:rsid w:val="00FD7C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077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490779"/>
    <w:pPr>
      <w:spacing w:line="480" w:lineRule="auto"/>
      <w:jc w:val="both"/>
    </w:pPr>
    <w:rPr>
      <w:szCs w:val="20"/>
      <w:lang w:val="en-GB"/>
    </w:rPr>
  </w:style>
  <w:style w:type="character" w:customStyle="1" w:styleId="TextkrperZchn">
    <w:name w:val="Textkörper Zchn"/>
    <w:basedOn w:val="Absatz-Standardschriftart"/>
    <w:link w:val="Textkrper"/>
    <w:rsid w:val="00490779"/>
    <w:rPr>
      <w:rFonts w:ascii="Times New Roman" w:eastAsia="Times New Roman" w:hAnsi="Times New Roman" w:cs="Times New Roman"/>
      <w:sz w:val="24"/>
      <w:szCs w:val="20"/>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077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490779"/>
    <w:pPr>
      <w:spacing w:line="480" w:lineRule="auto"/>
      <w:jc w:val="both"/>
    </w:pPr>
    <w:rPr>
      <w:szCs w:val="20"/>
      <w:lang w:val="en-GB"/>
    </w:rPr>
  </w:style>
  <w:style w:type="character" w:customStyle="1" w:styleId="TextkrperZchn">
    <w:name w:val="Textkörper Zchn"/>
    <w:basedOn w:val="Absatz-Standardschriftart"/>
    <w:link w:val="Textkrper"/>
    <w:rsid w:val="00490779"/>
    <w:rPr>
      <w:rFonts w:ascii="Times New Roman" w:eastAsia="Times New Roman" w:hAnsi="Times New Roman" w:cs="Times New Roman"/>
      <w:sz w:val="24"/>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Chrubasik</dc:creator>
  <cp:lastModifiedBy>Chrubasik</cp:lastModifiedBy>
  <cp:revision>1</cp:revision>
  <dcterms:created xsi:type="dcterms:W3CDTF">2014-07-09T17:43:00Z</dcterms:created>
  <dcterms:modified xsi:type="dcterms:W3CDTF">2014-07-09T17:48:00Z</dcterms:modified>
</cp:coreProperties>
</file>